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E8B2" w14:textId="24354378" w:rsidR="00111FEB" w:rsidRDefault="00111FEB" w:rsidP="00111FEB">
      <w:pPr>
        <w:spacing w:line="360" w:lineRule="auto"/>
        <w:ind w:left="2227" w:right="2204" w:firstLine="4"/>
        <w:jc w:val="right"/>
        <w:rPr>
          <w:b/>
          <w:sz w:val="28"/>
        </w:rPr>
      </w:pPr>
      <w:r>
        <w:rPr>
          <w:b/>
          <w:sz w:val="28"/>
        </w:rPr>
        <w:t>Затверджую.</w:t>
      </w:r>
    </w:p>
    <w:p w14:paraId="44A2223B" w14:textId="1E91C023" w:rsidR="00111FEB" w:rsidRDefault="00111FEB" w:rsidP="00111FEB">
      <w:pPr>
        <w:spacing w:line="360" w:lineRule="auto"/>
        <w:ind w:left="2227" w:right="2204" w:firstLine="4"/>
        <w:jc w:val="right"/>
        <w:rPr>
          <w:b/>
          <w:sz w:val="28"/>
        </w:rPr>
      </w:pPr>
      <w:r>
        <w:rPr>
          <w:b/>
          <w:sz w:val="28"/>
        </w:rPr>
        <w:t>Голова атестаційної комісії І рівня</w:t>
      </w:r>
    </w:p>
    <w:p w14:paraId="782A5726" w14:textId="7251C9A3" w:rsidR="00111FEB" w:rsidRDefault="00111FEB" w:rsidP="00111FEB">
      <w:pPr>
        <w:tabs>
          <w:tab w:val="left" w:pos="7088"/>
        </w:tabs>
        <w:spacing w:line="360" w:lineRule="auto"/>
        <w:ind w:left="2835" w:right="2204" w:hanging="2835"/>
        <w:jc w:val="right"/>
        <w:rPr>
          <w:b/>
          <w:sz w:val="28"/>
        </w:rPr>
      </w:pPr>
      <w:r>
        <w:rPr>
          <w:b/>
          <w:sz w:val="28"/>
        </w:rPr>
        <w:t xml:space="preserve">      Тернівського ліцею:_____________</w:t>
      </w:r>
    </w:p>
    <w:p w14:paraId="55BDF139" w14:textId="63D190AE" w:rsidR="00111FEB" w:rsidRDefault="00111FEB" w:rsidP="00111FEB">
      <w:pPr>
        <w:spacing w:line="360" w:lineRule="auto"/>
        <w:ind w:left="2227" w:right="2204" w:firstLine="4"/>
        <w:jc w:val="right"/>
        <w:rPr>
          <w:b/>
          <w:sz w:val="28"/>
        </w:rPr>
      </w:pPr>
      <w:r>
        <w:rPr>
          <w:b/>
          <w:sz w:val="28"/>
        </w:rPr>
        <w:t>Тетяна ПОЛЕХІНА</w:t>
      </w:r>
    </w:p>
    <w:p w14:paraId="4AA49A92" w14:textId="1297B452" w:rsidR="00111FEB" w:rsidRDefault="00111FEB" w:rsidP="00111FEB">
      <w:pPr>
        <w:spacing w:line="360" w:lineRule="auto"/>
        <w:ind w:left="2227" w:right="2204" w:firstLine="4"/>
        <w:jc w:val="right"/>
        <w:rPr>
          <w:b/>
          <w:sz w:val="28"/>
        </w:rPr>
      </w:pPr>
      <w:r>
        <w:rPr>
          <w:b/>
          <w:sz w:val="28"/>
        </w:rPr>
        <w:t>__.__. 2025</w:t>
      </w:r>
    </w:p>
    <w:p w14:paraId="77408468" w14:textId="77777777" w:rsidR="00111FEB" w:rsidRDefault="00111FEB" w:rsidP="001F702B">
      <w:pPr>
        <w:spacing w:line="360" w:lineRule="auto"/>
        <w:ind w:left="2227" w:right="2204" w:firstLine="4"/>
        <w:jc w:val="center"/>
        <w:rPr>
          <w:b/>
          <w:sz w:val="28"/>
        </w:rPr>
      </w:pPr>
    </w:p>
    <w:p w14:paraId="5A044B13" w14:textId="3415C142" w:rsidR="001F702B" w:rsidRDefault="00111FEB" w:rsidP="001F702B">
      <w:pPr>
        <w:spacing w:line="360" w:lineRule="auto"/>
        <w:ind w:left="2227" w:right="2204" w:firstLine="4"/>
        <w:jc w:val="center"/>
        <w:rPr>
          <w:b/>
          <w:sz w:val="28"/>
        </w:rPr>
      </w:pPr>
      <w:r>
        <w:rPr>
          <w:b/>
          <w:sz w:val="28"/>
        </w:rPr>
        <w:t>Гр</w:t>
      </w:r>
      <w:r w:rsidR="001F702B">
        <w:rPr>
          <w:b/>
          <w:sz w:val="28"/>
        </w:rPr>
        <w:t>афік</w:t>
      </w:r>
      <w:r w:rsidR="001F702B">
        <w:rPr>
          <w:b/>
          <w:spacing w:val="-10"/>
          <w:sz w:val="28"/>
        </w:rPr>
        <w:t xml:space="preserve"> </w:t>
      </w:r>
      <w:r w:rsidR="001F702B">
        <w:rPr>
          <w:b/>
          <w:sz w:val="28"/>
        </w:rPr>
        <w:t>та</w:t>
      </w:r>
      <w:r w:rsidR="001F702B">
        <w:rPr>
          <w:b/>
          <w:spacing w:val="-8"/>
          <w:sz w:val="28"/>
        </w:rPr>
        <w:t xml:space="preserve"> </w:t>
      </w:r>
      <w:r w:rsidR="001F702B">
        <w:rPr>
          <w:b/>
          <w:sz w:val="28"/>
        </w:rPr>
        <w:t>план</w:t>
      </w:r>
      <w:r w:rsidR="001F702B">
        <w:rPr>
          <w:b/>
          <w:spacing w:val="-10"/>
          <w:sz w:val="28"/>
        </w:rPr>
        <w:t xml:space="preserve"> </w:t>
      </w:r>
      <w:r w:rsidR="001F702B">
        <w:rPr>
          <w:b/>
          <w:sz w:val="28"/>
        </w:rPr>
        <w:t>роботи</w:t>
      </w:r>
      <w:r w:rsidR="001F702B">
        <w:rPr>
          <w:b/>
          <w:spacing w:val="-10"/>
          <w:sz w:val="28"/>
        </w:rPr>
        <w:t xml:space="preserve"> </w:t>
      </w:r>
      <w:r w:rsidR="001F702B">
        <w:rPr>
          <w:b/>
          <w:sz w:val="28"/>
        </w:rPr>
        <w:t>атестаційної</w:t>
      </w:r>
      <w:r w:rsidR="001F702B">
        <w:rPr>
          <w:b/>
          <w:spacing w:val="-8"/>
          <w:sz w:val="28"/>
        </w:rPr>
        <w:t xml:space="preserve"> </w:t>
      </w:r>
      <w:r w:rsidR="001F702B">
        <w:rPr>
          <w:b/>
          <w:sz w:val="28"/>
        </w:rPr>
        <w:t xml:space="preserve">комісії </w:t>
      </w:r>
      <w:r>
        <w:rPr>
          <w:b/>
          <w:sz w:val="28"/>
        </w:rPr>
        <w:t xml:space="preserve">  </w:t>
      </w:r>
      <w:r w:rsidR="001F702B">
        <w:rPr>
          <w:b/>
          <w:sz w:val="28"/>
        </w:rPr>
        <w:t xml:space="preserve">І    </w:t>
      </w:r>
      <w:r>
        <w:rPr>
          <w:b/>
          <w:sz w:val="28"/>
        </w:rPr>
        <w:t>р</w:t>
      </w:r>
      <w:r w:rsidR="001F702B">
        <w:rPr>
          <w:b/>
          <w:sz w:val="28"/>
        </w:rPr>
        <w:t>івня Тернівського ліцею</w:t>
      </w:r>
    </w:p>
    <w:p w14:paraId="62E8A506" w14:textId="4D90774B" w:rsidR="00111FEB" w:rsidRDefault="00111FEB" w:rsidP="001F702B">
      <w:pPr>
        <w:spacing w:line="360" w:lineRule="auto"/>
        <w:ind w:left="2227" w:right="2204" w:firstLine="4"/>
        <w:jc w:val="center"/>
        <w:rPr>
          <w:b/>
          <w:sz w:val="28"/>
        </w:rPr>
      </w:pPr>
      <w:r>
        <w:rPr>
          <w:b/>
          <w:sz w:val="28"/>
        </w:rPr>
        <w:t>на 2025/2026 навчальний рік</w:t>
      </w:r>
    </w:p>
    <w:tbl>
      <w:tblPr>
        <w:tblStyle w:val="TableNormal"/>
        <w:tblW w:w="9892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8418"/>
      </w:tblGrid>
      <w:tr w:rsidR="001F702B" w14:paraId="48725568" w14:textId="77777777" w:rsidTr="00472DEB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10B97" w14:textId="77777777" w:rsidR="001F702B" w:rsidRDefault="001F702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68B15" w14:textId="77777777" w:rsidR="001F702B" w:rsidRDefault="001F702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денний</w:t>
            </w:r>
          </w:p>
        </w:tc>
      </w:tr>
      <w:tr w:rsidR="00472DEB" w14:paraId="21AF98DD" w14:textId="77777777" w:rsidTr="006A307C">
        <w:trPr>
          <w:trHeight w:val="8223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66DC087" w14:textId="77777777" w:rsidR="00472DEB" w:rsidRDefault="00472DEB">
            <w:pPr>
              <w:pStyle w:val="TableParagraph"/>
              <w:spacing w:before="2" w:line="36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20.10.2025</w:t>
            </w:r>
          </w:p>
          <w:p w14:paraId="65435A22" w14:textId="7487E254" w:rsidR="00472DEB" w:rsidRDefault="00472DEB" w:rsidP="00941DE6">
            <w:pPr>
              <w:pStyle w:val="TableParagraph"/>
              <w:spacing w:line="360" w:lineRule="auto"/>
              <w:rPr>
                <w:sz w:val="28"/>
              </w:rPr>
            </w:pPr>
          </w:p>
        </w:tc>
        <w:tc>
          <w:tcPr>
            <w:tcW w:w="8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3E5C502" w14:textId="07436F6A" w:rsidR="00472DEB" w:rsidRDefault="00472DEB" w:rsidP="0057739D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before="2" w:line="360" w:lineRule="auto"/>
              <w:ind w:right="164" w:firstLine="0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регламент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атестаційної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комісії закладу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2025/ 2026 н. р. відповідно до нового Положення про атестацію</w:t>
            </w:r>
          </w:p>
          <w:p w14:paraId="00C3C4D5" w14:textId="77777777" w:rsidR="00472DEB" w:rsidRDefault="00472DE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педагогічних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працівників.</w:t>
            </w:r>
          </w:p>
          <w:p w14:paraId="7162D074" w14:textId="77777777" w:rsidR="00472DEB" w:rsidRDefault="00472DEB" w:rsidP="0057739D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360" w:lineRule="auto"/>
              <w:ind w:right="1438" w:firstLine="0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розподіл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функціональних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обов’язків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членами атестаційної комісії.</w:t>
            </w:r>
          </w:p>
          <w:p w14:paraId="3ADC5D77" w14:textId="31CB9175" w:rsidR="00472DEB" w:rsidRPr="001F702B" w:rsidRDefault="00472DEB" w:rsidP="001F702B">
            <w:pPr>
              <w:pStyle w:val="TableParagraph"/>
              <w:tabs>
                <w:tab w:val="left" w:pos="392"/>
              </w:tabs>
              <w:spacing w:line="360" w:lineRule="auto"/>
              <w:ind w:left="-174"/>
              <w:rPr>
                <w:sz w:val="28"/>
              </w:rPr>
            </w:pPr>
            <w:r>
              <w:rPr>
                <w:sz w:val="28"/>
              </w:rPr>
              <w:t xml:space="preserve">     3. Про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затвердження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графіка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атестаційної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комісії.</w:t>
            </w:r>
          </w:p>
          <w:p w14:paraId="0EBD7AC7" w14:textId="77777777" w:rsidR="00472DEB" w:rsidRDefault="00472DEB" w:rsidP="00C36C11">
            <w:pPr>
              <w:pStyle w:val="TableParagraph"/>
              <w:tabs>
                <w:tab w:val="left" w:pos="392"/>
              </w:tabs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14:paraId="161BCE41" w14:textId="2E031770" w:rsidR="00472DEB" w:rsidRPr="001F702B" w:rsidRDefault="00472DEB" w:rsidP="00C36C11">
            <w:pPr>
              <w:pStyle w:val="TableParagraph"/>
              <w:tabs>
                <w:tab w:val="left" w:pos="392"/>
              </w:tabs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 xml:space="preserve"> 4.</w:t>
            </w:r>
            <w:r w:rsidRPr="001F702B">
              <w:rPr>
                <w:sz w:val="28"/>
              </w:rPr>
              <w:t>Про затвердження списку педагогів, як підлягають черговій атестації.</w:t>
            </w:r>
          </w:p>
          <w:p w14:paraId="6009DF6F" w14:textId="0399BB0F" w:rsidR="00472DEB" w:rsidRDefault="00472DEB" w:rsidP="009F4C2A">
            <w:pPr>
              <w:pStyle w:val="TableParagraph"/>
              <w:tabs>
                <w:tab w:val="left" w:pos="392"/>
              </w:tabs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9F4C2A">
              <w:rPr>
                <w:sz w:val="28"/>
              </w:rPr>
              <w:t>5</w:t>
            </w:r>
            <w:r>
              <w:rPr>
                <w:sz w:val="28"/>
              </w:rPr>
              <w:t>.Про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строк</w:t>
            </w:r>
            <w:r w:rsidR="009F4C2A">
              <w:rPr>
                <w:sz w:val="28"/>
              </w:rPr>
              <w:t>ів атестації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 w:rsidR="009F4C2A"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подання педагогічними працівниками документів (у разі подання в</w:t>
            </w:r>
          </w:p>
          <w:p w14:paraId="75CD90B2" w14:textId="77777777" w:rsidR="00472DEB" w:rsidRDefault="00472DEB">
            <w:pPr>
              <w:pStyle w:val="TableParagraph"/>
              <w:spacing w:before="1" w:line="360" w:lineRule="auto"/>
              <w:rPr>
                <w:sz w:val="28"/>
              </w:rPr>
            </w:pPr>
            <w:r>
              <w:rPr>
                <w:sz w:val="28"/>
              </w:rPr>
              <w:t>електронній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формі).</w:t>
            </w:r>
          </w:p>
          <w:p w14:paraId="6A34E1AA" w14:textId="5DA02D6B" w:rsidR="009F4C2A" w:rsidRDefault="00472DEB" w:rsidP="009F4C2A">
            <w:pPr>
              <w:pStyle w:val="TableParagraph"/>
              <w:tabs>
                <w:tab w:val="left" w:pos="392"/>
              </w:tabs>
              <w:spacing w:line="360" w:lineRule="auto"/>
              <w:ind w:left="-173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</w:p>
          <w:p w14:paraId="76E3F15E" w14:textId="634DE056" w:rsidR="00472DEB" w:rsidRDefault="00472DEB" w:rsidP="006A307C">
            <w:pPr>
              <w:pStyle w:val="TableParagraph"/>
              <w:spacing w:line="360" w:lineRule="auto"/>
              <w:ind w:right="23"/>
              <w:rPr>
                <w:sz w:val="28"/>
              </w:rPr>
            </w:pPr>
          </w:p>
        </w:tc>
      </w:tr>
      <w:tr w:rsidR="001F702B" w14:paraId="1A242823" w14:textId="77777777" w:rsidTr="00472DEB">
        <w:trPr>
          <w:trHeight w:val="1607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59ADC" w14:textId="2E996230" w:rsidR="001F702B" w:rsidRDefault="00472DE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23</w:t>
            </w:r>
            <w:r w:rsidR="001F702B">
              <w:rPr>
                <w:spacing w:val="-2"/>
                <w:sz w:val="28"/>
              </w:rPr>
              <w:t>.12.2025</w:t>
            </w:r>
          </w:p>
        </w:tc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2D870" w14:textId="77777777" w:rsidR="001F702B" w:rsidRDefault="001F702B" w:rsidP="0057739D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line="360" w:lineRule="auto"/>
              <w:ind w:right="342" w:firstLine="0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включення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списку,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заявою,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педагогічних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працівників, які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підлягають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черговій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атестації,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включені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списку.</w:t>
            </w:r>
          </w:p>
          <w:p w14:paraId="3B663DE5" w14:textId="77777777" w:rsidR="001F702B" w:rsidRDefault="001F702B" w:rsidP="0057739D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line="360" w:lineRule="auto"/>
              <w:ind w:right="243" w:firstLine="0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затвердження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списку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педагогів,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підлягають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позачерговій атестації, визначення строків проведення атестації, подання</w:t>
            </w:r>
          </w:p>
          <w:p w14:paraId="1AD111F5" w14:textId="77777777" w:rsidR="001F702B" w:rsidRDefault="001F702B">
            <w:pPr>
              <w:pStyle w:val="TableParagraph"/>
              <w:spacing w:line="360" w:lineRule="auto"/>
              <w:rPr>
                <w:spacing w:val="-2"/>
                <w:sz w:val="28"/>
              </w:rPr>
            </w:pPr>
            <w:r>
              <w:rPr>
                <w:sz w:val="28"/>
              </w:rPr>
              <w:t>документів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педагогів,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атестуються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позачергово.</w:t>
            </w:r>
          </w:p>
          <w:p w14:paraId="61AAB440" w14:textId="15B396F1" w:rsidR="001F702B" w:rsidRDefault="001F702B" w:rsidP="001F702B">
            <w:pPr>
              <w:pStyle w:val="TableParagraph"/>
              <w:tabs>
                <w:tab w:val="left" w:pos="392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3.Про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розгляд,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перевірку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достовірності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документів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педагогічних</w:t>
            </w:r>
          </w:p>
          <w:p w14:paraId="6CD1E9B1" w14:textId="77777777" w:rsidR="001F702B" w:rsidRDefault="001F702B" w:rsidP="001F702B">
            <w:pPr>
              <w:pStyle w:val="TableParagraph"/>
              <w:spacing w:before="5" w:line="360" w:lineRule="auto"/>
              <w:ind w:right="186"/>
              <w:jc w:val="both"/>
              <w:rPr>
                <w:sz w:val="28"/>
              </w:rPr>
            </w:pPr>
            <w:r>
              <w:rPr>
                <w:sz w:val="28"/>
              </w:rPr>
              <w:t>працівників,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атестуються,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дотримання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вимог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п.8.9 Положення по атестацію педагогічних працівників.</w:t>
            </w:r>
          </w:p>
          <w:p w14:paraId="5C6141BF" w14:textId="77777777" w:rsidR="001F702B" w:rsidRDefault="001F702B">
            <w:pPr>
              <w:pStyle w:val="TableParagraph"/>
              <w:spacing w:line="360" w:lineRule="auto"/>
              <w:rPr>
                <w:sz w:val="28"/>
              </w:rPr>
            </w:pPr>
          </w:p>
        </w:tc>
      </w:tr>
      <w:tr w:rsidR="001F702B" w14:paraId="521CE4AA" w14:textId="77777777" w:rsidTr="00472DEB">
        <w:trPr>
          <w:trHeight w:val="3864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481D5" w14:textId="57AA846E" w:rsidR="001F702B" w:rsidRDefault="001F702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18.03.2026</w:t>
            </w:r>
          </w:p>
        </w:tc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4DB3E" w14:textId="77777777" w:rsidR="001F702B" w:rsidRDefault="001F702B" w:rsidP="0057739D">
            <w:pPr>
              <w:pStyle w:val="TableParagraph"/>
              <w:numPr>
                <w:ilvl w:val="0"/>
                <w:numId w:val="4"/>
              </w:numPr>
              <w:tabs>
                <w:tab w:val="left" w:pos="392"/>
              </w:tabs>
              <w:spacing w:line="360" w:lineRule="auto"/>
              <w:ind w:left="110" w:right="1255" w:firstLine="0"/>
              <w:jc w:val="both"/>
              <w:rPr>
                <w:sz w:val="28"/>
              </w:rPr>
            </w:pPr>
            <w:r>
              <w:rPr>
                <w:sz w:val="28"/>
              </w:rPr>
              <w:t>Про оцінку професійних компетентностей педагогічних працівників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посадових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обов’язків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вимог професійного стандарту (за наявності).</w:t>
            </w:r>
          </w:p>
          <w:p w14:paraId="7DFB9756" w14:textId="77777777" w:rsidR="001F702B" w:rsidRDefault="001F702B" w:rsidP="0057739D">
            <w:pPr>
              <w:pStyle w:val="TableParagraph"/>
              <w:numPr>
                <w:ilvl w:val="0"/>
                <w:numId w:val="4"/>
              </w:numPr>
              <w:tabs>
                <w:tab w:val="left" w:pos="392"/>
              </w:tabs>
              <w:spacing w:line="360" w:lineRule="auto"/>
              <w:ind w:left="110" w:right="191" w:firstLine="0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практичного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досвіду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педагогічного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працівника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 належного оцінювання професійних компетентностей</w:t>
            </w:r>
          </w:p>
          <w:p w14:paraId="37E9B8D4" w14:textId="77777777" w:rsidR="001F702B" w:rsidRDefault="001F702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педагогічного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працівника,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складу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членів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атестаційної комісії членів, які аналізуватимуть практичний досвід роботи</w:t>
            </w:r>
          </w:p>
          <w:p w14:paraId="1C646254" w14:textId="77777777" w:rsidR="001F702B" w:rsidRDefault="001F702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педагогічного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працівника.</w:t>
            </w:r>
          </w:p>
        </w:tc>
      </w:tr>
      <w:tr w:rsidR="001F702B" w14:paraId="540D3563" w14:textId="77777777" w:rsidTr="00472DEB">
        <w:trPr>
          <w:trHeight w:val="967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D37C8" w14:textId="1F3EDE86" w:rsidR="001F702B" w:rsidRDefault="001F702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0</w:t>
            </w:r>
            <w:r w:rsidR="00472DEB"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.04.2026</w:t>
            </w:r>
          </w:p>
        </w:tc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1CE53" w14:textId="77777777" w:rsidR="001F702B" w:rsidRDefault="001F702B" w:rsidP="0057739D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spacing w:line="360" w:lineRule="auto"/>
              <w:ind w:left="392" w:hanging="282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голосування</w:t>
            </w:r>
          </w:p>
          <w:p w14:paraId="72E4F162" w14:textId="13D2863C" w:rsidR="001F702B" w:rsidRDefault="001F702B" w:rsidP="0057739D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spacing w:line="360" w:lineRule="auto"/>
              <w:ind w:left="110" w:right="382" w:firstLine="0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атестації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педагогічних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працівників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2025/2026 навчальному році.</w:t>
            </w:r>
          </w:p>
        </w:tc>
      </w:tr>
    </w:tbl>
    <w:p w14:paraId="19C5E950" w14:textId="77777777" w:rsidR="001F702B" w:rsidRDefault="001F702B" w:rsidP="001F702B">
      <w:pPr>
        <w:spacing w:line="360" w:lineRule="auto"/>
      </w:pPr>
    </w:p>
    <w:p w14:paraId="58946D70" w14:textId="77777777" w:rsidR="001F702B" w:rsidRDefault="001F702B" w:rsidP="001F702B">
      <w:pPr>
        <w:spacing w:line="360" w:lineRule="auto"/>
      </w:pPr>
    </w:p>
    <w:p w14:paraId="7C82B0CC" w14:textId="46B16588" w:rsidR="000519FB" w:rsidRDefault="000519FB" w:rsidP="001F702B"/>
    <w:sectPr w:rsidR="0005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5E57"/>
    <w:multiLevelType w:val="hybridMultilevel"/>
    <w:tmpl w:val="D8F0F61A"/>
    <w:lvl w:ilvl="0" w:tplc="E91EC5FC">
      <w:start w:val="1"/>
      <w:numFmt w:val="decimal"/>
      <w:lvlText w:val="%1."/>
      <w:lvlJc w:val="left"/>
      <w:pPr>
        <w:ind w:left="850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080793E">
      <w:numFmt w:val="bullet"/>
      <w:lvlText w:val="•"/>
      <w:lvlJc w:val="left"/>
      <w:pPr>
        <w:ind w:left="1657" w:hanging="283"/>
      </w:pPr>
      <w:rPr>
        <w:lang w:val="uk-UA" w:eastAsia="en-US" w:bidi="ar-SA"/>
      </w:rPr>
    </w:lvl>
    <w:lvl w:ilvl="2" w:tplc="C95098DA">
      <w:numFmt w:val="bullet"/>
      <w:lvlText w:val="•"/>
      <w:lvlJc w:val="left"/>
      <w:pPr>
        <w:ind w:left="2458" w:hanging="283"/>
      </w:pPr>
      <w:rPr>
        <w:lang w:val="uk-UA" w:eastAsia="en-US" w:bidi="ar-SA"/>
      </w:rPr>
    </w:lvl>
    <w:lvl w:ilvl="3" w:tplc="58A8B2EE">
      <w:numFmt w:val="bullet"/>
      <w:lvlText w:val="•"/>
      <w:lvlJc w:val="left"/>
      <w:pPr>
        <w:ind w:left="3259" w:hanging="283"/>
      </w:pPr>
      <w:rPr>
        <w:lang w:val="uk-UA" w:eastAsia="en-US" w:bidi="ar-SA"/>
      </w:rPr>
    </w:lvl>
    <w:lvl w:ilvl="4" w:tplc="C924F428">
      <w:numFmt w:val="bullet"/>
      <w:lvlText w:val="•"/>
      <w:lvlJc w:val="left"/>
      <w:pPr>
        <w:ind w:left="4060" w:hanging="283"/>
      </w:pPr>
      <w:rPr>
        <w:lang w:val="uk-UA" w:eastAsia="en-US" w:bidi="ar-SA"/>
      </w:rPr>
    </w:lvl>
    <w:lvl w:ilvl="5" w:tplc="389E9044">
      <w:numFmt w:val="bullet"/>
      <w:lvlText w:val="•"/>
      <w:lvlJc w:val="left"/>
      <w:pPr>
        <w:ind w:left="4861" w:hanging="283"/>
      </w:pPr>
      <w:rPr>
        <w:lang w:val="uk-UA" w:eastAsia="en-US" w:bidi="ar-SA"/>
      </w:rPr>
    </w:lvl>
    <w:lvl w:ilvl="6" w:tplc="E6F61308">
      <w:numFmt w:val="bullet"/>
      <w:lvlText w:val="•"/>
      <w:lvlJc w:val="left"/>
      <w:pPr>
        <w:ind w:left="5661" w:hanging="283"/>
      </w:pPr>
      <w:rPr>
        <w:lang w:val="uk-UA" w:eastAsia="en-US" w:bidi="ar-SA"/>
      </w:rPr>
    </w:lvl>
    <w:lvl w:ilvl="7" w:tplc="81B8003C">
      <w:numFmt w:val="bullet"/>
      <w:lvlText w:val="•"/>
      <w:lvlJc w:val="left"/>
      <w:pPr>
        <w:ind w:left="6462" w:hanging="283"/>
      </w:pPr>
      <w:rPr>
        <w:lang w:val="uk-UA" w:eastAsia="en-US" w:bidi="ar-SA"/>
      </w:rPr>
    </w:lvl>
    <w:lvl w:ilvl="8" w:tplc="4CB89318">
      <w:numFmt w:val="bullet"/>
      <w:lvlText w:val="•"/>
      <w:lvlJc w:val="left"/>
      <w:pPr>
        <w:ind w:left="7263" w:hanging="283"/>
      </w:pPr>
      <w:rPr>
        <w:lang w:val="uk-UA" w:eastAsia="en-US" w:bidi="ar-SA"/>
      </w:rPr>
    </w:lvl>
  </w:abstractNum>
  <w:abstractNum w:abstractNumId="1" w15:restartNumberingAfterBreak="0">
    <w:nsid w:val="23F527BF"/>
    <w:multiLevelType w:val="hybridMultilevel"/>
    <w:tmpl w:val="F8FC7F60"/>
    <w:lvl w:ilvl="0" w:tplc="047C48F4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2E4C98C">
      <w:numFmt w:val="bullet"/>
      <w:lvlText w:val="•"/>
      <w:lvlJc w:val="left"/>
      <w:pPr>
        <w:ind w:left="948" w:hanging="284"/>
      </w:pPr>
      <w:rPr>
        <w:lang w:val="uk-UA" w:eastAsia="en-US" w:bidi="ar-SA"/>
      </w:rPr>
    </w:lvl>
    <w:lvl w:ilvl="2" w:tplc="9DEAAB2C">
      <w:numFmt w:val="bullet"/>
      <w:lvlText w:val="•"/>
      <w:lvlJc w:val="left"/>
      <w:pPr>
        <w:ind w:left="1777" w:hanging="284"/>
      </w:pPr>
      <w:rPr>
        <w:lang w:val="uk-UA" w:eastAsia="en-US" w:bidi="ar-SA"/>
      </w:rPr>
    </w:lvl>
    <w:lvl w:ilvl="3" w:tplc="54500ABA">
      <w:numFmt w:val="bullet"/>
      <w:lvlText w:val="•"/>
      <w:lvlJc w:val="left"/>
      <w:pPr>
        <w:ind w:left="2606" w:hanging="284"/>
      </w:pPr>
      <w:rPr>
        <w:lang w:val="uk-UA" w:eastAsia="en-US" w:bidi="ar-SA"/>
      </w:rPr>
    </w:lvl>
    <w:lvl w:ilvl="4" w:tplc="F3A6E502">
      <w:numFmt w:val="bullet"/>
      <w:lvlText w:val="•"/>
      <w:lvlJc w:val="left"/>
      <w:pPr>
        <w:ind w:left="3435" w:hanging="284"/>
      </w:pPr>
      <w:rPr>
        <w:lang w:val="uk-UA" w:eastAsia="en-US" w:bidi="ar-SA"/>
      </w:rPr>
    </w:lvl>
    <w:lvl w:ilvl="5" w:tplc="24B467CC">
      <w:numFmt w:val="bullet"/>
      <w:lvlText w:val="•"/>
      <w:lvlJc w:val="left"/>
      <w:pPr>
        <w:ind w:left="4264" w:hanging="284"/>
      </w:pPr>
      <w:rPr>
        <w:lang w:val="uk-UA" w:eastAsia="en-US" w:bidi="ar-SA"/>
      </w:rPr>
    </w:lvl>
    <w:lvl w:ilvl="6" w:tplc="62783338">
      <w:numFmt w:val="bullet"/>
      <w:lvlText w:val="•"/>
      <w:lvlJc w:val="left"/>
      <w:pPr>
        <w:ind w:left="5092" w:hanging="284"/>
      </w:pPr>
      <w:rPr>
        <w:lang w:val="uk-UA" w:eastAsia="en-US" w:bidi="ar-SA"/>
      </w:rPr>
    </w:lvl>
    <w:lvl w:ilvl="7" w:tplc="63AC5056">
      <w:numFmt w:val="bullet"/>
      <w:lvlText w:val="•"/>
      <w:lvlJc w:val="left"/>
      <w:pPr>
        <w:ind w:left="5921" w:hanging="284"/>
      </w:pPr>
      <w:rPr>
        <w:lang w:val="uk-UA" w:eastAsia="en-US" w:bidi="ar-SA"/>
      </w:rPr>
    </w:lvl>
    <w:lvl w:ilvl="8" w:tplc="80BAC60E">
      <w:numFmt w:val="bullet"/>
      <w:lvlText w:val="•"/>
      <w:lvlJc w:val="left"/>
      <w:pPr>
        <w:ind w:left="6750" w:hanging="284"/>
      </w:pPr>
      <w:rPr>
        <w:lang w:val="uk-UA" w:eastAsia="en-US" w:bidi="ar-SA"/>
      </w:rPr>
    </w:lvl>
  </w:abstractNum>
  <w:abstractNum w:abstractNumId="2" w15:restartNumberingAfterBreak="0">
    <w:nsid w:val="44A06E1B"/>
    <w:multiLevelType w:val="hybridMultilevel"/>
    <w:tmpl w:val="C3983A16"/>
    <w:lvl w:ilvl="0" w:tplc="B7442F06">
      <w:start w:val="1"/>
      <w:numFmt w:val="decimal"/>
      <w:lvlText w:val="%1."/>
      <w:lvlJc w:val="left"/>
      <w:pPr>
        <w:ind w:left="39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15ACB8C">
      <w:numFmt w:val="bullet"/>
      <w:lvlText w:val="•"/>
      <w:lvlJc w:val="left"/>
      <w:pPr>
        <w:ind w:left="1200" w:hanging="283"/>
      </w:pPr>
      <w:rPr>
        <w:lang w:val="uk-UA" w:eastAsia="en-US" w:bidi="ar-SA"/>
      </w:rPr>
    </w:lvl>
    <w:lvl w:ilvl="2" w:tplc="41804410">
      <w:numFmt w:val="bullet"/>
      <w:lvlText w:val="•"/>
      <w:lvlJc w:val="left"/>
      <w:pPr>
        <w:ind w:left="2001" w:hanging="283"/>
      </w:pPr>
      <w:rPr>
        <w:lang w:val="uk-UA" w:eastAsia="en-US" w:bidi="ar-SA"/>
      </w:rPr>
    </w:lvl>
    <w:lvl w:ilvl="3" w:tplc="9EE663BC">
      <w:numFmt w:val="bullet"/>
      <w:lvlText w:val="•"/>
      <w:lvlJc w:val="left"/>
      <w:pPr>
        <w:ind w:left="2802" w:hanging="283"/>
      </w:pPr>
      <w:rPr>
        <w:lang w:val="uk-UA" w:eastAsia="en-US" w:bidi="ar-SA"/>
      </w:rPr>
    </w:lvl>
    <w:lvl w:ilvl="4" w:tplc="9C6E9026">
      <w:numFmt w:val="bullet"/>
      <w:lvlText w:val="•"/>
      <w:lvlJc w:val="left"/>
      <w:pPr>
        <w:ind w:left="3603" w:hanging="283"/>
      </w:pPr>
      <w:rPr>
        <w:lang w:val="uk-UA" w:eastAsia="en-US" w:bidi="ar-SA"/>
      </w:rPr>
    </w:lvl>
    <w:lvl w:ilvl="5" w:tplc="8A16FCF0">
      <w:numFmt w:val="bullet"/>
      <w:lvlText w:val="•"/>
      <w:lvlJc w:val="left"/>
      <w:pPr>
        <w:ind w:left="4404" w:hanging="283"/>
      </w:pPr>
      <w:rPr>
        <w:lang w:val="uk-UA" w:eastAsia="en-US" w:bidi="ar-SA"/>
      </w:rPr>
    </w:lvl>
    <w:lvl w:ilvl="6" w:tplc="18C24930">
      <w:numFmt w:val="bullet"/>
      <w:lvlText w:val="•"/>
      <w:lvlJc w:val="left"/>
      <w:pPr>
        <w:ind w:left="5204" w:hanging="283"/>
      </w:pPr>
      <w:rPr>
        <w:lang w:val="uk-UA" w:eastAsia="en-US" w:bidi="ar-SA"/>
      </w:rPr>
    </w:lvl>
    <w:lvl w:ilvl="7" w:tplc="0E786A26">
      <w:numFmt w:val="bullet"/>
      <w:lvlText w:val="•"/>
      <w:lvlJc w:val="left"/>
      <w:pPr>
        <w:ind w:left="6005" w:hanging="283"/>
      </w:pPr>
      <w:rPr>
        <w:lang w:val="uk-UA" w:eastAsia="en-US" w:bidi="ar-SA"/>
      </w:rPr>
    </w:lvl>
    <w:lvl w:ilvl="8" w:tplc="8D96303C">
      <w:numFmt w:val="bullet"/>
      <w:lvlText w:val="•"/>
      <w:lvlJc w:val="left"/>
      <w:pPr>
        <w:ind w:left="6806" w:hanging="283"/>
      </w:pPr>
      <w:rPr>
        <w:lang w:val="uk-UA" w:eastAsia="en-US" w:bidi="ar-SA"/>
      </w:rPr>
    </w:lvl>
  </w:abstractNum>
  <w:abstractNum w:abstractNumId="3" w15:restartNumberingAfterBreak="0">
    <w:nsid w:val="64B07FB7"/>
    <w:multiLevelType w:val="hybridMultilevel"/>
    <w:tmpl w:val="BADAB6FE"/>
    <w:lvl w:ilvl="0" w:tplc="A560BBEE">
      <w:start w:val="1"/>
      <w:numFmt w:val="decimal"/>
      <w:lvlText w:val="%1."/>
      <w:lvlJc w:val="left"/>
      <w:pPr>
        <w:ind w:left="110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2A6A862">
      <w:numFmt w:val="bullet"/>
      <w:lvlText w:val="•"/>
      <w:lvlJc w:val="left"/>
      <w:pPr>
        <w:ind w:left="948" w:hanging="283"/>
      </w:pPr>
      <w:rPr>
        <w:lang w:val="uk-UA" w:eastAsia="en-US" w:bidi="ar-SA"/>
      </w:rPr>
    </w:lvl>
    <w:lvl w:ilvl="2" w:tplc="3BD4AB3C">
      <w:numFmt w:val="bullet"/>
      <w:lvlText w:val="•"/>
      <w:lvlJc w:val="left"/>
      <w:pPr>
        <w:ind w:left="1777" w:hanging="283"/>
      </w:pPr>
      <w:rPr>
        <w:lang w:val="uk-UA" w:eastAsia="en-US" w:bidi="ar-SA"/>
      </w:rPr>
    </w:lvl>
    <w:lvl w:ilvl="3" w:tplc="CB529D78">
      <w:numFmt w:val="bullet"/>
      <w:lvlText w:val="•"/>
      <w:lvlJc w:val="left"/>
      <w:pPr>
        <w:ind w:left="2606" w:hanging="283"/>
      </w:pPr>
      <w:rPr>
        <w:lang w:val="uk-UA" w:eastAsia="en-US" w:bidi="ar-SA"/>
      </w:rPr>
    </w:lvl>
    <w:lvl w:ilvl="4" w:tplc="907EB728">
      <w:numFmt w:val="bullet"/>
      <w:lvlText w:val="•"/>
      <w:lvlJc w:val="left"/>
      <w:pPr>
        <w:ind w:left="3435" w:hanging="283"/>
      </w:pPr>
      <w:rPr>
        <w:lang w:val="uk-UA" w:eastAsia="en-US" w:bidi="ar-SA"/>
      </w:rPr>
    </w:lvl>
    <w:lvl w:ilvl="5" w:tplc="EED2ADC6">
      <w:numFmt w:val="bullet"/>
      <w:lvlText w:val="•"/>
      <w:lvlJc w:val="left"/>
      <w:pPr>
        <w:ind w:left="4264" w:hanging="283"/>
      </w:pPr>
      <w:rPr>
        <w:lang w:val="uk-UA" w:eastAsia="en-US" w:bidi="ar-SA"/>
      </w:rPr>
    </w:lvl>
    <w:lvl w:ilvl="6" w:tplc="1E8C3D14">
      <w:numFmt w:val="bullet"/>
      <w:lvlText w:val="•"/>
      <w:lvlJc w:val="left"/>
      <w:pPr>
        <w:ind w:left="5092" w:hanging="283"/>
      </w:pPr>
      <w:rPr>
        <w:lang w:val="uk-UA" w:eastAsia="en-US" w:bidi="ar-SA"/>
      </w:rPr>
    </w:lvl>
    <w:lvl w:ilvl="7" w:tplc="739EEDE6">
      <w:numFmt w:val="bullet"/>
      <w:lvlText w:val="•"/>
      <w:lvlJc w:val="left"/>
      <w:pPr>
        <w:ind w:left="5921" w:hanging="283"/>
      </w:pPr>
      <w:rPr>
        <w:lang w:val="uk-UA" w:eastAsia="en-US" w:bidi="ar-SA"/>
      </w:rPr>
    </w:lvl>
    <w:lvl w:ilvl="8" w:tplc="313E81AC">
      <w:numFmt w:val="bullet"/>
      <w:lvlText w:val="•"/>
      <w:lvlJc w:val="left"/>
      <w:pPr>
        <w:ind w:left="6750" w:hanging="283"/>
      </w:pPr>
      <w:rPr>
        <w:lang w:val="uk-UA" w:eastAsia="en-US" w:bidi="ar-SA"/>
      </w:rPr>
    </w:lvl>
  </w:abstractNum>
  <w:abstractNum w:abstractNumId="4" w15:restartNumberingAfterBreak="0">
    <w:nsid w:val="6FCB0C72"/>
    <w:multiLevelType w:val="hybridMultilevel"/>
    <w:tmpl w:val="5A82BA36"/>
    <w:lvl w:ilvl="0" w:tplc="4B66F958">
      <w:start w:val="1"/>
      <w:numFmt w:val="decimal"/>
      <w:lvlText w:val="%1."/>
      <w:lvlJc w:val="left"/>
      <w:pPr>
        <w:ind w:left="110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58A5176">
      <w:numFmt w:val="bullet"/>
      <w:lvlText w:val="•"/>
      <w:lvlJc w:val="left"/>
      <w:pPr>
        <w:ind w:left="948" w:hanging="283"/>
      </w:pPr>
      <w:rPr>
        <w:lang w:val="uk-UA" w:eastAsia="en-US" w:bidi="ar-SA"/>
      </w:rPr>
    </w:lvl>
    <w:lvl w:ilvl="2" w:tplc="98DE1DA2">
      <w:numFmt w:val="bullet"/>
      <w:lvlText w:val="•"/>
      <w:lvlJc w:val="left"/>
      <w:pPr>
        <w:ind w:left="1777" w:hanging="283"/>
      </w:pPr>
      <w:rPr>
        <w:lang w:val="uk-UA" w:eastAsia="en-US" w:bidi="ar-SA"/>
      </w:rPr>
    </w:lvl>
    <w:lvl w:ilvl="3" w:tplc="1374A314">
      <w:numFmt w:val="bullet"/>
      <w:lvlText w:val="•"/>
      <w:lvlJc w:val="left"/>
      <w:pPr>
        <w:ind w:left="2606" w:hanging="283"/>
      </w:pPr>
      <w:rPr>
        <w:lang w:val="uk-UA" w:eastAsia="en-US" w:bidi="ar-SA"/>
      </w:rPr>
    </w:lvl>
    <w:lvl w:ilvl="4" w:tplc="D8AA8A84">
      <w:numFmt w:val="bullet"/>
      <w:lvlText w:val="•"/>
      <w:lvlJc w:val="left"/>
      <w:pPr>
        <w:ind w:left="3435" w:hanging="283"/>
      </w:pPr>
      <w:rPr>
        <w:lang w:val="uk-UA" w:eastAsia="en-US" w:bidi="ar-SA"/>
      </w:rPr>
    </w:lvl>
    <w:lvl w:ilvl="5" w:tplc="94C4AF20">
      <w:numFmt w:val="bullet"/>
      <w:lvlText w:val="•"/>
      <w:lvlJc w:val="left"/>
      <w:pPr>
        <w:ind w:left="4264" w:hanging="283"/>
      </w:pPr>
      <w:rPr>
        <w:lang w:val="uk-UA" w:eastAsia="en-US" w:bidi="ar-SA"/>
      </w:rPr>
    </w:lvl>
    <w:lvl w:ilvl="6" w:tplc="0ABA064A">
      <w:numFmt w:val="bullet"/>
      <w:lvlText w:val="•"/>
      <w:lvlJc w:val="left"/>
      <w:pPr>
        <w:ind w:left="5092" w:hanging="283"/>
      </w:pPr>
      <w:rPr>
        <w:lang w:val="uk-UA" w:eastAsia="en-US" w:bidi="ar-SA"/>
      </w:rPr>
    </w:lvl>
    <w:lvl w:ilvl="7" w:tplc="ADB0EE1A">
      <w:numFmt w:val="bullet"/>
      <w:lvlText w:val="•"/>
      <w:lvlJc w:val="left"/>
      <w:pPr>
        <w:ind w:left="5921" w:hanging="283"/>
      </w:pPr>
      <w:rPr>
        <w:lang w:val="uk-UA" w:eastAsia="en-US" w:bidi="ar-SA"/>
      </w:rPr>
    </w:lvl>
    <w:lvl w:ilvl="8" w:tplc="E1B4345A">
      <w:numFmt w:val="bullet"/>
      <w:lvlText w:val="•"/>
      <w:lvlJc w:val="left"/>
      <w:pPr>
        <w:ind w:left="6750" w:hanging="283"/>
      </w:pPr>
      <w:rPr>
        <w:lang w:val="uk-UA" w:eastAsia="en-US" w:bidi="ar-SA"/>
      </w:rPr>
    </w:lvl>
  </w:abstractNum>
  <w:num w:numId="1" w16cid:durableId="38584009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941513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7394898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8479040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7844847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D1"/>
    <w:rsid w:val="000519FB"/>
    <w:rsid w:val="00111FEB"/>
    <w:rsid w:val="001F702B"/>
    <w:rsid w:val="00472DEB"/>
    <w:rsid w:val="006B69C1"/>
    <w:rsid w:val="00784174"/>
    <w:rsid w:val="00800A27"/>
    <w:rsid w:val="008F5BD1"/>
    <w:rsid w:val="00944658"/>
    <w:rsid w:val="009F4C2A"/>
    <w:rsid w:val="00C36C11"/>
    <w:rsid w:val="00C47CD1"/>
    <w:rsid w:val="00FD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6E35"/>
  <w15:chartTrackingRefBased/>
  <w15:docId w15:val="{374EC533-D587-4BBB-95A1-6C6702BA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0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7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C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C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C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C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C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C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7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7C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7C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7C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7C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7C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7C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7C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7C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7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7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7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7C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7C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7C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7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7C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7CD1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1F702B"/>
    <w:pPr>
      <w:ind w:left="110"/>
    </w:pPr>
  </w:style>
  <w:style w:type="table" w:customStyle="1" w:styleId="TableNormal">
    <w:name w:val="Table Normal"/>
    <w:uiPriority w:val="2"/>
    <w:semiHidden/>
    <w:qFormat/>
    <w:rsid w:val="001F702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2025-10-06T10:54:00Z</cp:lastPrinted>
  <dcterms:created xsi:type="dcterms:W3CDTF">2025-10-06T09:31:00Z</dcterms:created>
  <dcterms:modified xsi:type="dcterms:W3CDTF">2025-10-16T08:00:00Z</dcterms:modified>
</cp:coreProperties>
</file>